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22615" w:rsidRPr="00B22615" w:rsidTr="0024464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2615" w:rsidRDefault="00B22615" w:rsidP="0024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 wp14:anchorId="17C8F305" wp14:editId="131FBF9D">
                  <wp:extent cx="2355215" cy="758825"/>
                  <wp:effectExtent l="0" t="0" r="0" b="0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2615" w:rsidRPr="00B22615" w:rsidRDefault="00B22615" w:rsidP="002446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ООО «</w:t>
            </w:r>
            <w:proofErr w:type="spellStart"/>
            <w:r w:rsidRPr="00B226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Круиз.онлайн</w:t>
            </w:r>
            <w:proofErr w:type="spellEnd"/>
            <w:r w:rsidRPr="00B226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bookmarkStart w:id="0" w:name="_GoBack"/>
            <w:bookmarkEnd w:id="0"/>
          </w:p>
          <w:p w:rsidR="00B22615" w:rsidRPr="00B22615" w:rsidRDefault="00B22615" w:rsidP="002446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ИНН 6315008371</w:t>
            </w:r>
          </w:p>
          <w:p w:rsidR="00B22615" w:rsidRPr="00B22615" w:rsidRDefault="00B22615" w:rsidP="002446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61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КПП 631501001</w:t>
            </w:r>
          </w:p>
        </w:tc>
      </w:tr>
    </w:tbl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6663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 w:rsidP="00B2261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ЭВМ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Kruiz.Online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Docking Admin»</w:t>
      </w:r>
    </w:p>
    <w:p w:rsidR="00B22615" w:rsidRDefault="00B22615" w:rsidP="00B226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615" w:rsidRDefault="00B22615" w:rsidP="00B226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615" w:rsidRPr="00B22615" w:rsidRDefault="00B22615" w:rsidP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Описание технических средств хранения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исходного текста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объектного кода программного обеспечения,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средств компиляции кода</w:t>
      </w:r>
    </w:p>
    <w:p w:rsidR="00B22615" w:rsidRPr="00B22615" w:rsidRDefault="00B22615" w:rsidP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Листов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 w:rsidP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40152911"/>
        <w:docPartObj>
          <w:docPartGallery w:val="Table of Contents"/>
          <w:docPartUnique/>
        </w:docPartObj>
      </w:sdtPr>
      <w:sdtEndPr>
        <w:rPr>
          <w:rFonts w:ascii="Liberation Serif" w:eastAsia="Noto Serif CJK SC" w:hAnsi="Liberation Serif" w:cs="Noto Sans Devanagari"/>
          <w:b/>
          <w:bCs/>
          <w:kern w:val="2"/>
          <w:sz w:val="24"/>
          <w:szCs w:val="24"/>
          <w:lang w:val="en-US" w:eastAsia="zh-CN" w:bidi="hi-IN"/>
        </w:rPr>
      </w:sdtEndPr>
      <w:sdtContent>
        <w:p w:rsidR="00B22615" w:rsidRPr="007D4848" w:rsidRDefault="00B22615" w:rsidP="00B22615">
          <w:pPr>
            <w:pStyle w:val="a9"/>
            <w:jc w:val="center"/>
            <w:rPr>
              <w:b/>
              <w:bCs/>
              <w:color w:val="auto"/>
            </w:rPr>
          </w:pPr>
          <w:r w:rsidRPr="007D4848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:rsidR="00B22615" w:rsidRPr="00B22615" w:rsidRDefault="00B22615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2261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2261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2261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2345214" w:history="1">
            <w:r w:rsidRPr="00B2261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Термины и сокращения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_Toc202345214 \h </w:instrTex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2615" w:rsidRPr="00B22615" w:rsidRDefault="00B22615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2345215" w:history="1">
            <w:r w:rsidRPr="00B2261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Введение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_Toc202345215 \h </w:instrTex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2615" w:rsidRPr="00B22615" w:rsidRDefault="00B22615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2345216" w:history="1">
            <w:r w:rsidRPr="00B2261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1 Общие положения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_Toc202345216 \h </w:instrTex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2615" w:rsidRPr="00B22615" w:rsidRDefault="00B22615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2345217" w:history="1">
            <w:r w:rsidRPr="00B2261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2 Технические средства хранения исходного кода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_Toc202345217 \h </w:instrTex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2615" w:rsidRPr="00B22615" w:rsidRDefault="00B22615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2345218" w:history="1">
            <w:r w:rsidRPr="00B2261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3 Технические средства компиляции исходного кода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_Toc202345218 \h </w:instrTex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2615" w:rsidRPr="00B22615" w:rsidRDefault="00B22615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2345219" w:history="1">
            <w:r w:rsidRPr="00B2261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4 Адрес нахождения технических средств хранения объектного кода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_Toc202345219 \h </w:instrTex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226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2615" w:rsidRPr="00B22615" w:rsidRDefault="00B22615" w:rsidP="00B22615">
          <w:pPr>
            <w:rPr>
              <w:b/>
              <w:bCs/>
              <w:lang w:val="ru-RU"/>
            </w:rPr>
          </w:pPr>
          <w:r w:rsidRPr="00B2261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B21A1" w:rsidRDefault="007B21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Default="007B2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2615" w:rsidRPr="00B22615" w:rsidRDefault="00B22615">
      <w:pPr>
        <w:rPr>
          <w:rFonts w:ascii="Times New Roman" w:hAnsi="Times New Roman" w:cs="Times New Roman"/>
          <w:sz w:val="28"/>
          <w:szCs w:val="28"/>
        </w:rPr>
      </w:pPr>
    </w:p>
    <w:p w:rsidR="007B21A1" w:rsidRPr="00B22615" w:rsidRDefault="00B22615" w:rsidP="00B2261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Cs w:val="32"/>
          <w:lang w:val="ru-RU"/>
        </w:rPr>
      </w:pPr>
      <w:bookmarkStart w:id="1" w:name="_Toc202345214"/>
      <w:r w:rsidRPr="00B22615"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lastRenderedPageBreak/>
        <w:t>Термины и сокращения</w:t>
      </w:r>
      <w:bookmarkEnd w:id="1"/>
    </w:p>
    <w:p w:rsid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Pr="00B22615" w:rsidRDefault="00B22615" w:rsidP="00B226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ЦОД - Центр обработки данных</w:t>
      </w:r>
    </w:p>
    <w:p w:rsidR="007B21A1" w:rsidRPr="00B22615" w:rsidRDefault="007B2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Default="00B22615" w:rsidP="00B2261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Cs w:val="32"/>
          <w:lang w:val="ru-RU"/>
        </w:rPr>
      </w:pPr>
      <w:bookmarkStart w:id="2" w:name="_Toc202345215"/>
      <w:r w:rsidRPr="00B22615"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>Введение</w:t>
      </w:r>
      <w:bookmarkEnd w:id="2"/>
    </w:p>
    <w:p w:rsidR="00B22615" w:rsidRPr="00B22615" w:rsidRDefault="00B22615" w:rsidP="00B22615">
      <w:pPr>
        <w:rPr>
          <w:lang w:val="ru-RU"/>
        </w:rPr>
      </w:pP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Настоящий документ содержит описание технических средств хранения исходного текста и объектно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го кода программного обеспечения, а также технических средств компиляции исходного текста в объектный код программного обеспечения.</w:t>
      </w:r>
    </w:p>
    <w:p w:rsidR="007B21A1" w:rsidRPr="00B22615" w:rsidRDefault="007B2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Default="00B22615" w:rsidP="00B2261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Cs w:val="32"/>
          <w:lang w:val="ru-RU"/>
        </w:rPr>
      </w:pPr>
      <w:bookmarkStart w:id="3" w:name="_Toc202345216"/>
      <w:r>
        <w:rPr>
          <w:rFonts w:ascii="Times New Roman" w:hAnsi="Times New Roman" w:cs="Times New Roman"/>
          <w:b/>
          <w:color w:val="000000" w:themeColor="text1"/>
          <w:szCs w:val="32"/>
        </w:rPr>
        <w:t xml:space="preserve">1 </w:t>
      </w:r>
      <w:r w:rsidRPr="00B22615"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>Общие положения</w:t>
      </w:r>
      <w:bookmarkEnd w:id="3"/>
    </w:p>
    <w:p w:rsidR="00B22615" w:rsidRPr="00B22615" w:rsidRDefault="00B22615" w:rsidP="00B226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Настоящий документ относится к программному обеспечению KODA. Все технические средства хранения исходного к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ода и компиляции исходного кода содержатся на физических серверах ЦОД на территории Российской Федерации. При обращении к серверам трансграничной передачи данных не осуществляется.</w:t>
      </w:r>
    </w:p>
    <w:p w:rsidR="007B21A1" w:rsidRPr="00B22615" w:rsidRDefault="007B2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Pr="00B22615" w:rsidRDefault="00B22615" w:rsidP="00B2261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Cs w:val="32"/>
          <w:lang w:val="ru-RU"/>
        </w:rPr>
      </w:pPr>
      <w:bookmarkStart w:id="4" w:name="_Toc202345217"/>
      <w:r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 xml:space="preserve">2 </w:t>
      </w:r>
      <w:r w:rsidRPr="00B22615"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>Технические средства хранения исходного кода</w:t>
      </w:r>
      <w:bookmarkEnd w:id="4"/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Исходные коды, указанного в п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ункте 1 настоящего документа, программного обеспечения хранятся на серверах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ООО «Яндекс».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В качестве технических средств хранения кода используются следующие программные продукты: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2615">
        <w:rPr>
          <w:rFonts w:ascii="Times New Roman" w:hAnsi="Times New Roman" w:cs="Times New Roman"/>
          <w:sz w:val="28"/>
          <w:szCs w:val="28"/>
          <w:lang w:val="ru-RU"/>
        </w:rPr>
        <w:t>Git</w:t>
      </w:r>
      <w:proofErr w:type="spellEnd"/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— система контроля версий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2615">
        <w:rPr>
          <w:rFonts w:ascii="Times New Roman" w:hAnsi="Times New Roman" w:cs="Times New Roman"/>
          <w:sz w:val="28"/>
          <w:szCs w:val="28"/>
          <w:lang w:val="ru-RU"/>
        </w:rPr>
        <w:t>Gitlab</w:t>
      </w:r>
      <w:proofErr w:type="spellEnd"/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Community Edition – программный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продукт для хостинга проектов с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использованием </w:t>
      </w:r>
      <w:proofErr w:type="spellStart"/>
      <w:r w:rsidRPr="00B22615">
        <w:rPr>
          <w:rFonts w:ascii="Times New Roman" w:hAnsi="Times New Roman" w:cs="Times New Roman"/>
          <w:sz w:val="28"/>
          <w:szCs w:val="28"/>
          <w:lang w:val="ru-RU"/>
        </w:rPr>
        <w:t>Git</w:t>
      </w:r>
      <w:proofErr w:type="spellEnd"/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и их совместной разработки. Сервис </w:t>
      </w:r>
      <w:proofErr w:type="spellStart"/>
      <w:r w:rsidRPr="00B22615">
        <w:rPr>
          <w:rFonts w:ascii="Times New Roman" w:hAnsi="Times New Roman" w:cs="Times New Roman"/>
          <w:sz w:val="28"/>
          <w:szCs w:val="28"/>
          <w:lang w:val="ru-RU"/>
        </w:rPr>
        <w:t>Gitlab</w:t>
      </w:r>
      <w:proofErr w:type="spellEnd"/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Community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Edition расположенная на сервере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ООО «Яндекс».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по адресу </w:t>
      </w:r>
      <w:hyperlink r:id="rId6">
        <w:r w:rsidRPr="00B22615">
          <w:rPr>
            <w:lang w:val="ru-RU"/>
          </w:rPr>
          <w:t>https://</w:t>
        </w:r>
        <w:proofErr w:type="spellStart"/>
        <w:r w:rsidRPr="00B22615">
          <w:rPr>
            <w:lang w:val="ru-RU"/>
          </w:rPr>
          <w:t>gitlab</w:t>
        </w:r>
        <w:proofErr w:type="spellEnd"/>
        <w:r w:rsidRPr="00B22615">
          <w:rPr>
            <w:lang w:val="ru-RU"/>
          </w:rPr>
          <w:t>.</w:t>
        </w:r>
        <w:proofErr w:type="spellStart"/>
        <w:r w:rsidRPr="00B22615">
          <w:rPr>
            <w:lang w:val="ru-RU"/>
          </w:rPr>
          <w:t>kruiz</w:t>
        </w:r>
        <w:proofErr w:type="spellEnd"/>
        <w:r w:rsidRPr="00B22615">
          <w:rPr>
            <w:lang w:val="ru-RU"/>
          </w:rPr>
          <w:t>.tech/</w:t>
        </w:r>
        <w:proofErr w:type="spellStart"/>
        <w:r w:rsidRPr="00B22615">
          <w:rPr>
            <w:lang w:val="ru-RU"/>
          </w:rPr>
          <w:t>kru</w:t>
        </w:r>
        <w:r w:rsidRPr="00B22615">
          <w:rPr>
            <w:lang w:val="ru-RU"/>
          </w:rPr>
          <w:t>iz</w:t>
        </w:r>
        <w:proofErr w:type="spellEnd"/>
        <w:r w:rsidRPr="00B22615">
          <w:rPr>
            <w:lang w:val="ru-RU"/>
          </w:rPr>
          <w:t>-online/</w:t>
        </w:r>
        <w:proofErr w:type="spellStart"/>
        <w:r w:rsidRPr="00B22615">
          <w:rPr>
            <w:lang w:val="ru-RU"/>
          </w:rPr>
          <w:t>php</w:t>
        </w:r>
        <w:proofErr w:type="spellEnd"/>
        <w:r w:rsidRPr="00B22615">
          <w:rPr>
            <w:lang w:val="ru-RU"/>
          </w:rPr>
          <w:t>/</w:t>
        </w:r>
        <w:proofErr w:type="spellStart"/>
        <w:r w:rsidRPr="00B22615">
          <w:rPr>
            <w:lang w:val="ru-RU"/>
          </w:rPr>
          <w:t>koda</w:t>
        </w:r>
        <w:proofErr w:type="spellEnd"/>
      </w:hyperlink>
      <w:hyperlink>
        <w:r w:rsidRPr="00B22615">
          <w:rPr>
            <w:rFonts w:ascii="Times New Roman" w:hAnsi="Times New Roman" w:cs="Times New Roman"/>
            <w:sz w:val="28"/>
            <w:szCs w:val="28"/>
            <w:lang w:val="ru-RU"/>
          </w:rPr>
          <w:t>;</w:t>
        </w:r>
      </w:hyperlink>
    </w:p>
    <w:p w:rsidR="007B21A1" w:rsidRPr="00B22615" w:rsidRDefault="007B2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Default="00B22615" w:rsidP="00B2261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Cs w:val="32"/>
          <w:lang w:val="ru-RU"/>
        </w:rPr>
      </w:pPr>
      <w:bookmarkStart w:id="5" w:name="_Toc202345218"/>
      <w:r w:rsidRPr="00B22615"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 xml:space="preserve">3 </w:t>
      </w:r>
      <w:r w:rsidRPr="00B22615"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>Технические средства компиляции исходного кода</w:t>
      </w:r>
      <w:bookmarkEnd w:id="5"/>
    </w:p>
    <w:p w:rsidR="00B22615" w:rsidRPr="00B22615" w:rsidRDefault="00B22615" w:rsidP="00B22615">
      <w:pPr>
        <w:rPr>
          <w:lang w:val="ru-RU"/>
        </w:rPr>
      </w:pP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Компиляция исходного кода, указанного в пункте 1 настоящего документа, программного обеспечения производится на серверах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ООО «Яндекс»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В качестве технических средств компи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ляции кода используются следующие программные продукты: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Linux в качестве операционной системы.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lastRenderedPageBreak/>
        <w:t>−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Composer система сборки и управления зависимостями для PHP проектов.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Docker инструмент для работы с контейнерами.</w:t>
      </w:r>
    </w:p>
    <w:p w:rsidR="007B21A1" w:rsidRPr="00B22615" w:rsidRDefault="007B2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Default="00B22615" w:rsidP="00B2261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3.1 </w:t>
      </w:r>
      <w:r w:rsidRPr="00B2261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Технические средства хранения объектного</w:t>
      </w:r>
      <w:r w:rsidRPr="00B226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кода</w:t>
      </w:r>
    </w:p>
    <w:p w:rsidR="00B22615" w:rsidRPr="00B22615" w:rsidRDefault="00B2261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Объектный код программного обеспечения «KODA»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 в виде артефактов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- образов контейнеров,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соответствующих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стандарту </w:t>
      </w:r>
      <w:proofErr w:type="spellStart"/>
      <w:r w:rsidRPr="00B22615">
        <w:rPr>
          <w:rFonts w:ascii="Times New Roman" w:hAnsi="Times New Roman" w:cs="Times New Roman"/>
          <w:sz w:val="28"/>
          <w:szCs w:val="28"/>
          <w:lang w:val="ru-RU"/>
        </w:rPr>
        <w:t>Open</w:t>
      </w:r>
      <w:proofErr w:type="spellEnd"/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Container Initiative (OCI).</w:t>
      </w:r>
    </w:p>
    <w:p w:rsidR="007B21A1" w:rsidRPr="00B22615" w:rsidRDefault="007B2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B21A1" w:rsidRDefault="00B22615" w:rsidP="00B2261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3.2 </w:t>
      </w:r>
      <w:r w:rsidRPr="00B2261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Адрес нахождения технических средств хранения кода</w:t>
      </w:r>
    </w:p>
    <w:p w:rsidR="00B22615" w:rsidRPr="00B22615" w:rsidRDefault="00B2261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21A1" w:rsidRPr="00B22615" w:rsidRDefault="00B226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Адреса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 нахождения технических средств хранения исходного кода программного обеспечения 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Российская Федерация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B21A1" w:rsidRPr="00B22615" w:rsidRDefault="00B22615">
      <w:pPr>
        <w:pStyle w:val="a5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Владимирская область — г. Владимир, </w:t>
      </w:r>
      <w:proofErr w:type="spellStart"/>
      <w:r w:rsidRPr="00B22615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2615">
        <w:rPr>
          <w:rFonts w:ascii="Times New Roman" w:hAnsi="Times New Roman" w:cs="Times New Roman"/>
          <w:sz w:val="28"/>
          <w:szCs w:val="28"/>
        </w:rPr>
        <w:t>Энергетик</w:t>
      </w:r>
      <w:proofErr w:type="spellEnd"/>
      <w:r w:rsidRPr="00B22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61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B226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2615">
        <w:rPr>
          <w:rFonts w:ascii="Times New Roman" w:hAnsi="Times New Roman" w:cs="Times New Roman"/>
          <w:sz w:val="28"/>
          <w:szCs w:val="28"/>
        </w:rPr>
        <w:t>Поисковая</w:t>
      </w:r>
      <w:proofErr w:type="spellEnd"/>
      <w:r w:rsidRPr="00B22615">
        <w:rPr>
          <w:rFonts w:ascii="Times New Roman" w:hAnsi="Times New Roman" w:cs="Times New Roman"/>
          <w:sz w:val="28"/>
          <w:szCs w:val="28"/>
        </w:rPr>
        <w:t xml:space="preserve"> 1 к. 2; </w:t>
      </w:r>
    </w:p>
    <w:p w:rsidR="007B21A1" w:rsidRPr="00B22615" w:rsidRDefault="00B22615">
      <w:pPr>
        <w:pStyle w:val="a5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Рязанская область — г. Сасово, ул. </w:t>
      </w:r>
      <w:proofErr w:type="spellStart"/>
      <w:r w:rsidRPr="00B22615">
        <w:rPr>
          <w:rFonts w:ascii="Times New Roman" w:hAnsi="Times New Roman" w:cs="Times New Roman"/>
          <w:sz w:val="28"/>
          <w:szCs w:val="28"/>
        </w:rPr>
        <w:t>Пушкина</w:t>
      </w:r>
      <w:proofErr w:type="spellEnd"/>
      <w:r w:rsidRPr="00B22615">
        <w:rPr>
          <w:rFonts w:ascii="Times New Roman" w:hAnsi="Times New Roman" w:cs="Times New Roman"/>
          <w:sz w:val="28"/>
          <w:szCs w:val="28"/>
        </w:rPr>
        <w:t xml:space="preserve"> 21; </w:t>
      </w:r>
    </w:p>
    <w:p w:rsidR="007B21A1" w:rsidRPr="00B22615" w:rsidRDefault="00B22615">
      <w:pPr>
        <w:pStyle w:val="a5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Калужская область — г. Калуга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, 1-й Автомобильный </w:t>
      </w:r>
      <w:proofErr w:type="spellStart"/>
      <w:r w:rsidRPr="00B22615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spellEnd"/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-д 8; </w:t>
      </w:r>
    </w:p>
    <w:p w:rsidR="007B21A1" w:rsidRDefault="00B22615">
      <w:pPr>
        <w:pStyle w:val="a5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 xml:space="preserve">Московская область — г. Мытищи, ул. </w:t>
      </w:r>
      <w:proofErr w:type="spellStart"/>
      <w:r w:rsidRPr="00B22615">
        <w:rPr>
          <w:rFonts w:ascii="Times New Roman" w:hAnsi="Times New Roman" w:cs="Times New Roman"/>
          <w:sz w:val="28"/>
          <w:szCs w:val="28"/>
        </w:rPr>
        <w:t>Силикатная</w:t>
      </w:r>
      <w:proofErr w:type="spellEnd"/>
      <w:r w:rsidRPr="00B22615">
        <w:rPr>
          <w:rFonts w:ascii="Times New Roman" w:hAnsi="Times New Roman" w:cs="Times New Roman"/>
          <w:sz w:val="28"/>
          <w:szCs w:val="28"/>
        </w:rPr>
        <w:t xml:space="preserve"> 19. </w:t>
      </w:r>
    </w:p>
    <w:p w:rsidR="00B22615" w:rsidRPr="00B22615" w:rsidRDefault="00B22615" w:rsidP="00B226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1A1" w:rsidRPr="00B22615" w:rsidRDefault="00B22615" w:rsidP="00B22615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6" w:name="_Toc202345219"/>
      <w:r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 xml:space="preserve">4 </w:t>
      </w:r>
      <w:r w:rsidRPr="00B22615">
        <w:rPr>
          <w:rFonts w:ascii="Times New Roman" w:hAnsi="Times New Roman" w:cs="Times New Roman"/>
          <w:b/>
          <w:color w:val="000000" w:themeColor="text1"/>
          <w:szCs w:val="32"/>
          <w:lang w:val="ru-RU"/>
        </w:rPr>
        <w:t>Адрес нахождения технических средств хранения объектного кода</w:t>
      </w:r>
      <w:bookmarkEnd w:id="6"/>
    </w:p>
    <w:p w:rsidR="00B22615" w:rsidRPr="00B22615" w:rsidRDefault="00B22615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Адрес нахождения технических средств хранения объектного кода:</w:t>
      </w:r>
    </w:p>
    <w:p w:rsidR="007B21A1" w:rsidRPr="00B22615" w:rsidRDefault="00B22615" w:rsidP="00B226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2615">
        <w:rPr>
          <w:rFonts w:ascii="Times New Roman" w:hAnsi="Times New Roman" w:cs="Times New Roman"/>
          <w:sz w:val="28"/>
          <w:szCs w:val="28"/>
          <w:lang w:val="ru-RU"/>
        </w:rPr>
        <w:t>Российская Федерация, г. Москва, Алтуфьевское шосс</w:t>
      </w:r>
      <w:r w:rsidRPr="00B22615">
        <w:rPr>
          <w:rFonts w:ascii="Times New Roman" w:hAnsi="Times New Roman" w:cs="Times New Roman"/>
          <w:sz w:val="28"/>
          <w:szCs w:val="28"/>
          <w:lang w:val="ru-RU"/>
        </w:rPr>
        <w:t>е, дом ЗЗГ, дата центр ООО "</w:t>
      </w:r>
      <w:proofErr w:type="spellStart"/>
      <w:r w:rsidRPr="00B22615">
        <w:rPr>
          <w:rFonts w:ascii="Times New Roman" w:hAnsi="Times New Roman" w:cs="Times New Roman"/>
          <w:sz w:val="28"/>
          <w:szCs w:val="28"/>
          <w:lang w:val="ru-RU"/>
        </w:rPr>
        <w:t>Икселерейт</w:t>
      </w:r>
      <w:proofErr w:type="spellEnd"/>
      <w:r w:rsidRPr="00B22615">
        <w:rPr>
          <w:rFonts w:ascii="Times New Roman" w:hAnsi="Times New Roman" w:cs="Times New Roman"/>
          <w:sz w:val="28"/>
          <w:szCs w:val="28"/>
          <w:lang w:val="ru-RU"/>
        </w:rPr>
        <w:t>"</w:t>
      </w:r>
    </w:p>
    <w:sectPr w:rsidR="007B21A1" w:rsidRPr="00B2261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C1F47"/>
    <w:multiLevelType w:val="multilevel"/>
    <w:tmpl w:val="3258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BC3CF9"/>
    <w:multiLevelType w:val="multilevel"/>
    <w:tmpl w:val="BD444D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A1"/>
    <w:rsid w:val="007B21A1"/>
    <w:rsid w:val="00B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C112F-DE72-43EE-A6C9-596A7DAA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61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80"/>
      <w:u w:val="single"/>
    </w:rPr>
  </w:style>
  <w:style w:type="character" w:styleId="a4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8">
    <w:name w:val="Table Grid"/>
    <w:basedOn w:val="a1"/>
    <w:uiPriority w:val="39"/>
    <w:rsid w:val="00B22615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2615"/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paragraph" w:styleId="a9">
    <w:name w:val="TOC Heading"/>
    <w:basedOn w:val="1"/>
    <w:next w:val="a"/>
    <w:uiPriority w:val="39"/>
    <w:unhideWhenUsed/>
    <w:qFormat/>
    <w:rsid w:val="00B22615"/>
    <w:pPr>
      <w:suppressAutoHyphens w:val="0"/>
      <w:spacing w:line="259" w:lineRule="auto"/>
      <w:outlineLvl w:val="9"/>
    </w:pPr>
    <w:rPr>
      <w:rFonts w:cstheme="majorBidi"/>
      <w:kern w:val="0"/>
      <w:szCs w:val="32"/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22615"/>
    <w:pPr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2">
    <w:name w:val="toc 2"/>
    <w:basedOn w:val="a"/>
    <w:next w:val="a"/>
    <w:autoRedefine/>
    <w:uiPriority w:val="39"/>
    <w:unhideWhenUsed/>
    <w:rsid w:val="00B22615"/>
    <w:pPr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3">
    <w:name w:val="toc 3"/>
    <w:basedOn w:val="a"/>
    <w:next w:val="a"/>
    <w:autoRedefine/>
    <w:uiPriority w:val="39"/>
    <w:unhideWhenUsed/>
    <w:rsid w:val="00B22615"/>
    <w:pPr>
      <w:spacing w:after="100" w:line="259" w:lineRule="auto"/>
      <w:ind w:left="44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lab.kruiz.tech/kruiz-online/php/ko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dc:description/>
  <cp:lastModifiedBy>Егор</cp:lastModifiedBy>
  <cp:revision>2</cp:revision>
  <dcterms:created xsi:type="dcterms:W3CDTF">2025-07-02T05:41:00Z</dcterms:created>
  <dcterms:modified xsi:type="dcterms:W3CDTF">2025-07-02T05:41:00Z</dcterms:modified>
  <dc:language>en-US</dc:language>
</cp:coreProperties>
</file>